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9C" w:rsidRDefault="0071699C" w:rsidP="004B5D70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>
        <w:rPr>
          <w:b/>
          <w:noProof/>
          <w:sz w:val="28"/>
          <w:lang w:eastAsia="en-IE"/>
        </w:rPr>
        <w:drawing>
          <wp:anchor distT="0" distB="0" distL="114300" distR="114300" simplePos="0" relativeHeight="251659264" behindDoc="0" locked="0" layoutInCell="1" allowOverlap="1" wp14:anchorId="3DE20439" wp14:editId="22C8C43E">
            <wp:simplePos x="0" y="0"/>
            <wp:positionH relativeFrom="column">
              <wp:posOffset>1374775</wp:posOffset>
            </wp:positionH>
            <wp:positionV relativeFrom="paragraph">
              <wp:posOffset>-298450</wp:posOffset>
            </wp:positionV>
            <wp:extent cx="3200400" cy="1028700"/>
            <wp:effectExtent l="0" t="0" r="0" b="0"/>
            <wp:wrapSquare wrapText="bothSides"/>
            <wp:docPr id="1" name="Picture 1" descr="ICS_sub brand_research_jpeg Ja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S_sub brand_research_jpeg Jan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23196" r="8339" b="2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9C" w:rsidRDefault="0071699C" w:rsidP="004B5D70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71699C" w:rsidRDefault="0071699C" w:rsidP="004B5D70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71699C" w:rsidRDefault="0071699C" w:rsidP="004B5D70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71699C" w:rsidRDefault="0071699C" w:rsidP="004B5D70">
      <w:pPr>
        <w:spacing w:after="0"/>
        <w:jc w:val="center"/>
        <w:rPr>
          <w:rFonts w:ascii="Arial" w:hAnsi="Arial" w:cs="Arial"/>
          <w:b/>
          <w:sz w:val="24"/>
          <w:szCs w:val="26"/>
        </w:rPr>
      </w:pPr>
    </w:p>
    <w:p w:rsidR="00273A11" w:rsidRPr="007904AD" w:rsidRDefault="009F191E" w:rsidP="004B5D70">
      <w:pPr>
        <w:spacing w:after="0"/>
        <w:jc w:val="center"/>
        <w:rPr>
          <w:rFonts w:ascii="Arial" w:hAnsi="Arial" w:cs="Arial"/>
          <w:b/>
          <w:color w:val="002060"/>
          <w:sz w:val="24"/>
          <w:szCs w:val="26"/>
        </w:rPr>
      </w:pPr>
      <w:r w:rsidRPr="007904AD">
        <w:rPr>
          <w:rFonts w:ascii="Arial" w:hAnsi="Arial" w:cs="Arial"/>
          <w:b/>
          <w:color w:val="002060"/>
          <w:sz w:val="24"/>
          <w:szCs w:val="26"/>
        </w:rPr>
        <w:t>Mobility Funding</w:t>
      </w:r>
      <w:r w:rsidR="00444362" w:rsidRPr="007904AD">
        <w:rPr>
          <w:rFonts w:ascii="Arial" w:hAnsi="Arial" w:cs="Arial"/>
          <w:b/>
          <w:color w:val="002060"/>
          <w:sz w:val="24"/>
          <w:szCs w:val="26"/>
        </w:rPr>
        <w:t xml:space="preserve"> for Research Fellows/Scholars</w:t>
      </w:r>
    </w:p>
    <w:p w:rsidR="004B5D70" w:rsidRPr="007904AD" w:rsidRDefault="004B5D70" w:rsidP="004B5D70">
      <w:pPr>
        <w:spacing w:after="0"/>
        <w:jc w:val="center"/>
        <w:rPr>
          <w:rFonts w:ascii="Arial" w:hAnsi="Arial" w:cs="Arial"/>
          <w:b/>
          <w:color w:val="002060"/>
          <w:sz w:val="24"/>
          <w:szCs w:val="26"/>
        </w:rPr>
      </w:pPr>
    </w:p>
    <w:p w:rsidR="004B5D70" w:rsidRPr="007904AD" w:rsidRDefault="004B5D70" w:rsidP="004B5D70">
      <w:pPr>
        <w:spacing w:after="0"/>
        <w:jc w:val="center"/>
        <w:rPr>
          <w:rFonts w:ascii="Arial" w:hAnsi="Arial" w:cs="Arial"/>
          <w:b/>
          <w:color w:val="002060"/>
          <w:sz w:val="24"/>
          <w:szCs w:val="26"/>
        </w:rPr>
      </w:pPr>
      <w:r w:rsidRPr="007904AD">
        <w:rPr>
          <w:rFonts w:ascii="Arial" w:hAnsi="Arial" w:cs="Arial"/>
          <w:b/>
          <w:color w:val="002060"/>
          <w:sz w:val="24"/>
          <w:szCs w:val="26"/>
        </w:rPr>
        <w:t>APPLICATION FORM</w:t>
      </w:r>
    </w:p>
    <w:p w:rsidR="006A196E" w:rsidRPr="006A196E" w:rsidRDefault="006A196E" w:rsidP="00AB4DD5">
      <w:pPr>
        <w:jc w:val="center"/>
        <w:rPr>
          <w:rFonts w:ascii="Arial" w:hAnsi="Arial" w:cs="Arial"/>
          <w:b/>
          <w:sz w:val="24"/>
          <w:szCs w:val="26"/>
        </w:rPr>
      </w:pPr>
    </w:p>
    <w:p w:rsidR="00390C8C" w:rsidRPr="007904AD" w:rsidRDefault="00390C8C" w:rsidP="00390C8C">
      <w:pPr>
        <w:rPr>
          <w:rFonts w:cstheme="minorHAnsi"/>
          <w:b/>
          <w:color w:val="002060"/>
          <w:sz w:val="24"/>
        </w:rPr>
      </w:pPr>
      <w:r w:rsidRPr="007904AD">
        <w:rPr>
          <w:rFonts w:cstheme="minorHAnsi"/>
          <w:b/>
          <w:color w:val="002060"/>
          <w:sz w:val="24"/>
        </w:rPr>
        <w:t>Q1. Applicant Details: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198"/>
      </w:tblGrid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tabs>
                <w:tab w:val="left" w:pos="1155"/>
              </w:tabs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ab/>
            </w: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Title/position: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Department or equivalent: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Name of Institution: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  <w:vMerge w:val="restart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Address: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  <w:vMerge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  <w:vMerge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Tel number: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Mobile number: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Email address: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092FBE" w:rsidP="00092FBE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Fellowship/Scholarship: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092FBE" w:rsidRPr="0033497F" w:rsidTr="0071699C">
        <w:trPr>
          <w:trHeight w:hRule="exact" w:val="340"/>
        </w:trPr>
        <w:tc>
          <w:tcPr>
            <w:tcW w:w="3227" w:type="dxa"/>
          </w:tcPr>
          <w:p w:rsidR="00092FBE" w:rsidRPr="007904AD" w:rsidRDefault="00092FBE" w:rsidP="00092FBE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ICS project title:</w:t>
            </w:r>
          </w:p>
        </w:tc>
        <w:tc>
          <w:tcPr>
            <w:tcW w:w="6175" w:type="dxa"/>
            <w:gridSpan w:val="2"/>
          </w:tcPr>
          <w:p w:rsidR="00092FBE" w:rsidRPr="007904AD" w:rsidRDefault="00092FBE" w:rsidP="00273A11">
            <w:pPr>
              <w:rPr>
                <w:rFonts w:cstheme="minorHAnsi"/>
                <w:color w:val="002060"/>
              </w:rPr>
            </w:pPr>
          </w:p>
        </w:tc>
      </w:tr>
      <w:tr w:rsidR="00390C8C" w:rsidRPr="0033497F" w:rsidTr="0071699C">
        <w:trPr>
          <w:trHeight w:hRule="exact" w:val="340"/>
        </w:trPr>
        <w:tc>
          <w:tcPr>
            <w:tcW w:w="3227" w:type="dxa"/>
          </w:tcPr>
          <w:p w:rsidR="00390C8C" w:rsidRPr="007904AD" w:rsidRDefault="00092FBE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ICS grant code:</w:t>
            </w:r>
          </w:p>
        </w:tc>
        <w:tc>
          <w:tcPr>
            <w:tcW w:w="6175" w:type="dxa"/>
            <w:gridSpan w:val="2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</w:tr>
      <w:tr w:rsidR="0071699C" w:rsidRPr="0033497F" w:rsidTr="0071699C">
        <w:trPr>
          <w:trHeight w:hRule="exact" w:val="384"/>
        </w:trPr>
        <w:tc>
          <w:tcPr>
            <w:tcW w:w="6204" w:type="dxa"/>
            <w:gridSpan w:val="2"/>
          </w:tcPr>
          <w:p w:rsidR="0071699C" w:rsidRPr="007904AD" w:rsidRDefault="0071699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Type of mobility you are applying for (national or international):</w:t>
            </w:r>
          </w:p>
        </w:tc>
        <w:tc>
          <w:tcPr>
            <w:tcW w:w="3198" w:type="dxa"/>
          </w:tcPr>
          <w:p w:rsidR="0071699C" w:rsidRPr="0033497F" w:rsidRDefault="0071699C" w:rsidP="00273A11">
            <w:pPr>
              <w:rPr>
                <w:rFonts w:cstheme="minorHAnsi"/>
              </w:rPr>
            </w:pPr>
          </w:p>
        </w:tc>
      </w:tr>
      <w:tr w:rsidR="0071699C" w:rsidRPr="0033497F" w:rsidTr="0071699C">
        <w:trPr>
          <w:trHeight w:hRule="exact" w:val="422"/>
        </w:trPr>
        <w:tc>
          <w:tcPr>
            <w:tcW w:w="6204" w:type="dxa"/>
            <w:gridSpan w:val="2"/>
          </w:tcPr>
          <w:p w:rsidR="0071699C" w:rsidRPr="007904AD" w:rsidRDefault="0071699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Have you previously applied for mobility funding from ICS?</w:t>
            </w:r>
          </w:p>
        </w:tc>
        <w:tc>
          <w:tcPr>
            <w:tcW w:w="3198" w:type="dxa"/>
          </w:tcPr>
          <w:p w:rsidR="0071699C" w:rsidRPr="0033497F" w:rsidRDefault="0071699C" w:rsidP="00273A11">
            <w:pPr>
              <w:rPr>
                <w:rFonts w:cstheme="minorHAnsi"/>
              </w:rPr>
            </w:pPr>
          </w:p>
        </w:tc>
      </w:tr>
    </w:tbl>
    <w:p w:rsidR="00AB4DD5" w:rsidRPr="006A196E" w:rsidRDefault="000A65E5">
      <w:pPr>
        <w:rPr>
          <w:rFonts w:ascii="Arial" w:hAnsi="Arial" w:cs="Arial"/>
          <w:sz w:val="18"/>
          <w:szCs w:val="18"/>
        </w:rPr>
      </w:pP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  <w:r w:rsidRPr="006A196E">
        <w:rPr>
          <w:rFonts w:ascii="Arial" w:hAnsi="Arial" w:cs="Arial"/>
          <w:sz w:val="18"/>
          <w:szCs w:val="18"/>
        </w:rPr>
        <w:tab/>
      </w:r>
    </w:p>
    <w:p w:rsidR="00390C8C" w:rsidRPr="007904AD" w:rsidRDefault="00390C8C" w:rsidP="00390C8C">
      <w:pPr>
        <w:rPr>
          <w:rFonts w:cstheme="minorHAnsi"/>
          <w:b/>
          <w:color w:val="002060"/>
          <w:sz w:val="24"/>
        </w:rPr>
      </w:pPr>
      <w:r w:rsidRPr="007904AD">
        <w:rPr>
          <w:rFonts w:cstheme="minorHAnsi"/>
          <w:b/>
          <w:color w:val="002060"/>
          <w:sz w:val="24"/>
        </w:rPr>
        <w:t xml:space="preserve">Q2. Details of </w:t>
      </w:r>
      <w:r w:rsidR="00092FBE" w:rsidRPr="007904AD">
        <w:rPr>
          <w:rFonts w:cstheme="minorHAnsi"/>
          <w:b/>
          <w:color w:val="002060"/>
          <w:sz w:val="24"/>
        </w:rPr>
        <w:t xml:space="preserve">Host Principal Investigator at </w:t>
      </w:r>
      <w:r w:rsidRPr="007904AD">
        <w:rPr>
          <w:rFonts w:cstheme="minorHAnsi"/>
          <w:b/>
          <w:color w:val="002060"/>
          <w:sz w:val="24"/>
        </w:rPr>
        <w:t>Receiving Institut</w:t>
      </w:r>
      <w:r w:rsidR="00444362" w:rsidRPr="007904AD">
        <w:rPr>
          <w:rFonts w:cstheme="minorHAnsi"/>
          <w:b/>
          <w:color w:val="002060"/>
          <w:sz w:val="24"/>
        </w:rPr>
        <w:t>ion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313"/>
      </w:tblGrid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tabs>
                <w:tab w:val="left" w:pos="1155"/>
              </w:tabs>
              <w:rPr>
                <w:rFonts w:cstheme="minorHAnsi"/>
              </w:rPr>
            </w:pPr>
            <w:r w:rsidRPr="0033497F">
              <w:rPr>
                <w:rFonts w:cstheme="minorHAnsi"/>
              </w:rPr>
              <w:tab/>
            </w: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Title/position: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Department or equivalent: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Name of Institution: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  <w:vMerge w:val="restart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Address: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  <w:vMerge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  <w:vMerge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Tel number: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  <w:tr w:rsidR="00390C8C" w:rsidRPr="0033497F" w:rsidTr="00273A11">
        <w:trPr>
          <w:trHeight w:hRule="exact" w:val="340"/>
        </w:trPr>
        <w:tc>
          <w:tcPr>
            <w:tcW w:w="3089" w:type="dxa"/>
          </w:tcPr>
          <w:p w:rsidR="00390C8C" w:rsidRPr="007904AD" w:rsidRDefault="00390C8C" w:rsidP="00273A11">
            <w:pPr>
              <w:rPr>
                <w:rFonts w:cstheme="minorHAnsi"/>
                <w:color w:val="002060"/>
              </w:rPr>
            </w:pPr>
            <w:r w:rsidRPr="007904AD">
              <w:rPr>
                <w:rFonts w:cstheme="minorHAnsi"/>
                <w:color w:val="002060"/>
              </w:rPr>
              <w:t>Email address:</w:t>
            </w:r>
          </w:p>
        </w:tc>
        <w:tc>
          <w:tcPr>
            <w:tcW w:w="6313" w:type="dxa"/>
          </w:tcPr>
          <w:p w:rsidR="00390C8C" w:rsidRPr="0033497F" w:rsidRDefault="00390C8C" w:rsidP="00273A11">
            <w:pPr>
              <w:rPr>
                <w:rFonts w:cstheme="minorHAnsi"/>
              </w:rPr>
            </w:pPr>
          </w:p>
        </w:tc>
      </w:tr>
    </w:tbl>
    <w:p w:rsidR="001605C1" w:rsidRDefault="001605C1" w:rsidP="004902EC">
      <w:pPr>
        <w:spacing w:after="0"/>
        <w:rPr>
          <w:rFonts w:cstheme="minorHAnsi"/>
          <w:b/>
          <w:sz w:val="24"/>
        </w:rPr>
      </w:pPr>
    </w:p>
    <w:p w:rsidR="0071699C" w:rsidRDefault="0071699C" w:rsidP="004902EC">
      <w:pPr>
        <w:spacing w:after="0"/>
        <w:rPr>
          <w:rFonts w:cstheme="minorHAnsi"/>
          <w:b/>
          <w:sz w:val="24"/>
        </w:rPr>
      </w:pPr>
    </w:p>
    <w:p w:rsidR="001605C1" w:rsidRDefault="001605C1" w:rsidP="004902EC">
      <w:pPr>
        <w:spacing w:after="0"/>
        <w:rPr>
          <w:rFonts w:cstheme="minorHAnsi"/>
          <w:b/>
          <w:sz w:val="24"/>
        </w:rPr>
      </w:pPr>
    </w:p>
    <w:p w:rsidR="004902EC" w:rsidRPr="007904AD" w:rsidRDefault="004902EC" w:rsidP="004902EC">
      <w:pPr>
        <w:spacing w:after="0"/>
        <w:rPr>
          <w:rFonts w:cstheme="minorHAnsi"/>
          <w:b/>
          <w:color w:val="002060"/>
          <w:sz w:val="24"/>
        </w:rPr>
      </w:pPr>
      <w:r w:rsidRPr="007904AD">
        <w:rPr>
          <w:rFonts w:cstheme="minorHAnsi"/>
          <w:b/>
          <w:color w:val="002060"/>
          <w:sz w:val="24"/>
        </w:rPr>
        <w:lastRenderedPageBreak/>
        <w:t>Q3</w:t>
      </w:r>
      <w:r w:rsidR="00EC0050" w:rsidRPr="007904AD">
        <w:rPr>
          <w:rFonts w:cstheme="minorHAnsi"/>
          <w:b/>
          <w:color w:val="002060"/>
          <w:sz w:val="24"/>
        </w:rPr>
        <w:t>. Description of proposed research</w:t>
      </w:r>
      <w:r w:rsidR="00273A11" w:rsidRPr="007904AD">
        <w:rPr>
          <w:rFonts w:cstheme="minorHAnsi"/>
          <w:b/>
          <w:color w:val="002060"/>
          <w:sz w:val="24"/>
        </w:rPr>
        <w:t xml:space="preserve"> at R</w:t>
      </w:r>
      <w:r w:rsidR="00351989" w:rsidRPr="007904AD">
        <w:rPr>
          <w:rFonts w:cstheme="minorHAnsi"/>
          <w:b/>
          <w:color w:val="002060"/>
          <w:sz w:val="24"/>
        </w:rPr>
        <w:t>eceiving Institut</w:t>
      </w:r>
      <w:r w:rsidR="00444362" w:rsidRPr="007904AD">
        <w:rPr>
          <w:rFonts w:cstheme="minorHAnsi"/>
          <w:b/>
          <w:color w:val="002060"/>
          <w:sz w:val="24"/>
        </w:rPr>
        <w:t>ion</w:t>
      </w:r>
      <w:r w:rsidRPr="007904AD">
        <w:rPr>
          <w:rFonts w:cstheme="minorHAnsi"/>
          <w:b/>
          <w:color w:val="002060"/>
          <w:sz w:val="24"/>
        </w:rPr>
        <w:t>:</w:t>
      </w:r>
    </w:p>
    <w:p w:rsidR="00EC0050" w:rsidRPr="007904AD" w:rsidRDefault="004902EC" w:rsidP="00EC0050">
      <w:pPr>
        <w:spacing w:after="0"/>
        <w:rPr>
          <w:rFonts w:cstheme="minorHAnsi"/>
          <w:color w:val="002060"/>
          <w:sz w:val="20"/>
          <w:szCs w:val="20"/>
          <w:shd w:val="clear" w:color="auto" w:fill="FFFFFF"/>
        </w:rPr>
      </w:pPr>
      <w:r w:rsidRPr="007904AD">
        <w:rPr>
          <w:rFonts w:cstheme="minorHAnsi"/>
          <w:color w:val="002060"/>
          <w:sz w:val="20"/>
          <w:szCs w:val="20"/>
        </w:rPr>
        <w:t xml:space="preserve">Please provide a synopsis of the </w:t>
      </w:r>
      <w:r w:rsidRPr="007904AD">
        <w:rPr>
          <w:rFonts w:cstheme="minorHAnsi"/>
          <w:color w:val="002060"/>
          <w:sz w:val="20"/>
          <w:szCs w:val="20"/>
          <w:shd w:val="clear" w:color="auto" w:fill="FFFFFF"/>
        </w:rPr>
        <w:t>proposed res</w:t>
      </w:r>
      <w:r w:rsidR="00444362" w:rsidRPr="007904AD">
        <w:rPr>
          <w:rFonts w:cstheme="minorHAnsi"/>
          <w:color w:val="002060"/>
          <w:sz w:val="20"/>
          <w:szCs w:val="20"/>
          <w:shd w:val="clear" w:color="auto" w:fill="FFFFFF"/>
        </w:rPr>
        <w:t>earch at the receiving Institution</w:t>
      </w:r>
      <w:r w:rsidR="00EC0050" w:rsidRPr="007904AD">
        <w:rPr>
          <w:rFonts w:cstheme="minorHAnsi"/>
          <w:color w:val="002060"/>
          <w:sz w:val="20"/>
          <w:szCs w:val="20"/>
          <w:shd w:val="clear" w:color="auto" w:fill="FFFFFF"/>
        </w:rPr>
        <w:t xml:space="preserve">. The description should include the following: </w:t>
      </w:r>
    </w:p>
    <w:p w:rsidR="00EC0050" w:rsidRPr="007904AD" w:rsidRDefault="00EC0050" w:rsidP="00EC00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  <w:szCs w:val="20"/>
        </w:rPr>
      </w:pPr>
      <w:r w:rsidRPr="007904AD">
        <w:rPr>
          <w:rFonts w:asciiTheme="minorHAnsi" w:hAnsiTheme="minorHAnsi" w:cstheme="minorHAnsi"/>
          <w:color w:val="002060"/>
          <w:szCs w:val="20"/>
        </w:rPr>
        <w:t>Aims and Objectives</w:t>
      </w:r>
      <w:r w:rsidR="00273A11" w:rsidRPr="007904AD">
        <w:rPr>
          <w:rFonts w:asciiTheme="minorHAnsi" w:hAnsiTheme="minorHAnsi" w:cstheme="minorHAnsi"/>
          <w:color w:val="002060"/>
          <w:szCs w:val="20"/>
        </w:rPr>
        <w:t xml:space="preserve"> of Mobility Element</w:t>
      </w:r>
    </w:p>
    <w:p w:rsidR="00273A11" w:rsidRPr="007904AD" w:rsidRDefault="00273A11" w:rsidP="00EC00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  <w:szCs w:val="20"/>
        </w:rPr>
      </w:pPr>
      <w:r w:rsidRPr="007904AD">
        <w:rPr>
          <w:rFonts w:asciiTheme="minorHAnsi" w:hAnsiTheme="minorHAnsi" w:cstheme="minorHAnsi"/>
          <w:color w:val="002060"/>
          <w:szCs w:val="20"/>
        </w:rPr>
        <w:t>Proposed project/techniques to be completed/learned</w:t>
      </w:r>
    </w:p>
    <w:p w:rsidR="00273A11" w:rsidRPr="007904AD" w:rsidRDefault="00273A11" w:rsidP="00EC005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  <w:szCs w:val="20"/>
        </w:rPr>
      </w:pPr>
      <w:r w:rsidRPr="007904AD">
        <w:rPr>
          <w:rFonts w:asciiTheme="minorHAnsi" w:hAnsiTheme="minorHAnsi" w:cstheme="minorHAnsi"/>
          <w:color w:val="002060"/>
          <w:szCs w:val="20"/>
        </w:rPr>
        <w:t>Proposed collaboration/</w:t>
      </w:r>
      <w:r w:rsidR="00FB08C3" w:rsidRPr="007904AD">
        <w:rPr>
          <w:rFonts w:asciiTheme="minorHAnsi" w:hAnsiTheme="minorHAnsi" w:cstheme="minorHAnsi"/>
          <w:color w:val="002060"/>
          <w:szCs w:val="20"/>
        </w:rPr>
        <w:t>teaching/</w:t>
      </w:r>
      <w:r w:rsidRPr="007904AD">
        <w:rPr>
          <w:rFonts w:asciiTheme="minorHAnsi" w:hAnsiTheme="minorHAnsi" w:cstheme="minorHAnsi"/>
          <w:color w:val="002060"/>
          <w:szCs w:val="20"/>
        </w:rPr>
        <w:t xml:space="preserve">networking/other activities </w:t>
      </w:r>
    </w:p>
    <w:p w:rsidR="00EC0050" w:rsidRPr="007904AD" w:rsidRDefault="00EC0050" w:rsidP="00273A11">
      <w:pPr>
        <w:pStyle w:val="ListParagraph"/>
        <w:ind w:left="1620"/>
        <w:jc w:val="both"/>
        <w:rPr>
          <w:rFonts w:asciiTheme="minorHAnsi" w:hAnsiTheme="minorHAnsi" w:cstheme="minorHAnsi"/>
          <w:color w:val="002060"/>
          <w:szCs w:val="20"/>
        </w:rPr>
      </w:pPr>
      <w:r w:rsidRPr="007904AD">
        <w:rPr>
          <w:rFonts w:asciiTheme="minorHAnsi" w:hAnsiTheme="minorHAnsi" w:cstheme="minorHAnsi"/>
          <w:color w:val="002060"/>
          <w:szCs w:val="20"/>
          <w:shd w:val="clear" w:color="auto" w:fill="FFFFFF"/>
        </w:rPr>
        <w:t>(</w:t>
      </w:r>
      <w:proofErr w:type="gramStart"/>
      <w:r w:rsidRPr="007904AD">
        <w:rPr>
          <w:rFonts w:asciiTheme="minorHAnsi" w:hAnsiTheme="minorHAnsi" w:cstheme="minorHAnsi"/>
          <w:color w:val="002060"/>
          <w:szCs w:val="20"/>
          <w:shd w:val="clear" w:color="auto" w:fill="FFFFFF"/>
        </w:rPr>
        <w:t>maximum</w:t>
      </w:r>
      <w:proofErr w:type="gramEnd"/>
      <w:r w:rsidRPr="007904AD">
        <w:rPr>
          <w:rFonts w:asciiTheme="minorHAnsi" w:hAnsiTheme="minorHAnsi" w:cstheme="minorHAnsi"/>
          <w:color w:val="002060"/>
          <w:szCs w:val="20"/>
          <w:shd w:val="clear" w:color="auto" w:fill="FFFFFF"/>
        </w:rPr>
        <w:t xml:space="preserve"> </w:t>
      </w:r>
      <w:r w:rsidR="001605C1" w:rsidRPr="007904AD">
        <w:rPr>
          <w:rFonts w:asciiTheme="minorHAnsi" w:hAnsiTheme="minorHAnsi" w:cstheme="minorHAnsi"/>
          <w:color w:val="002060"/>
          <w:szCs w:val="20"/>
          <w:shd w:val="clear" w:color="auto" w:fill="FFFFFF"/>
        </w:rPr>
        <w:t>1 page</w:t>
      </w:r>
      <w:r w:rsidRPr="007904AD">
        <w:rPr>
          <w:rFonts w:asciiTheme="minorHAnsi" w:hAnsiTheme="minorHAnsi" w:cstheme="minorHAnsi"/>
          <w:color w:val="002060"/>
          <w:szCs w:val="20"/>
          <w:shd w:val="clear" w:color="auto" w:fill="FFFFFF"/>
        </w:rPr>
        <w:t>).</w:t>
      </w:r>
    </w:p>
    <w:p w:rsidR="004902EC" w:rsidRDefault="004902EC" w:rsidP="00390C8C">
      <w:pPr>
        <w:rPr>
          <w:rFonts w:cstheme="minorHAnsi"/>
          <w:sz w:val="20"/>
          <w:szCs w:val="20"/>
          <w:shd w:val="clear" w:color="auto" w:fill="FFFFFF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7"/>
      </w:tblGrid>
      <w:tr w:rsidR="00EC0050" w:rsidRPr="00946AC8" w:rsidTr="001605C1">
        <w:trPr>
          <w:trHeight w:val="4786"/>
        </w:trPr>
        <w:tc>
          <w:tcPr>
            <w:tcW w:w="9447" w:type="dxa"/>
          </w:tcPr>
          <w:p w:rsidR="00EC0050" w:rsidRPr="00946AC8" w:rsidRDefault="00EC0050" w:rsidP="00273A11">
            <w:pPr>
              <w:rPr>
                <w:rFonts w:cstheme="minorHAnsi"/>
              </w:rPr>
            </w:pPr>
          </w:p>
        </w:tc>
      </w:tr>
    </w:tbl>
    <w:p w:rsidR="00EC0050" w:rsidRPr="00946AC8" w:rsidRDefault="00EC0050" w:rsidP="00EC0050">
      <w:pPr>
        <w:rPr>
          <w:rFonts w:cstheme="minorHAnsi"/>
        </w:rPr>
      </w:pPr>
    </w:p>
    <w:p w:rsidR="000A65E5" w:rsidRPr="007904AD" w:rsidRDefault="00390C8C" w:rsidP="00390C8C">
      <w:pPr>
        <w:spacing w:after="0"/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</w:pPr>
      <w:r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Q</w:t>
      </w:r>
      <w:r w:rsidR="004902EC"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4</w:t>
      </w:r>
      <w:r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. Provide justif</w:t>
      </w:r>
      <w:r w:rsidR="004902EC"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i</w:t>
      </w:r>
      <w:r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cation of the choice of receiving Ins</w:t>
      </w:r>
      <w:r w:rsidR="004902EC"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tit</w:t>
      </w:r>
      <w:r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ut</w:t>
      </w:r>
      <w:r w:rsidR="00444362"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ion</w:t>
      </w:r>
      <w:r w:rsidR="000A65E5" w:rsidRPr="007904AD">
        <w:rPr>
          <w:rFonts w:cstheme="minorHAnsi"/>
          <w:b/>
          <w:bCs/>
          <w:color w:val="002060"/>
          <w:sz w:val="24"/>
          <w:szCs w:val="18"/>
          <w:shd w:val="clear" w:color="auto" w:fill="FFFFFF"/>
        </w:rPr>
        <w:t>:</w:t>
      </w:r>
    </w:p>
    <w:p w:rsidR="00390C8C" w:rsidRPr="007904AD" w:rsidRDefault="00390C8C" w:rsidP="00390C8C">
      <w:pPr>
        <w:rPr>
          <w:rFonts w:cstheme="minorHAnsi"/>
          <w:color w:val="002060"/>
          <w:sz w:val="20"/>
          <w:szCs w:val="18"/>
          <w:u w:val="single"/>
        </w:rPr>
      </w:pPr>
      <w:r w:rsidRPr="007904AD">
        <w:rPr>
          <w:rFonts w:cstheme="minorHAnsi"/>
          <w:color w:val="002060"/>
          <w:sz w:val="20"/>
          <w:szCs w:val="18"/>
          <w:shd w:val="clear" w:color="auto" w:fill="FFFFFF"/>
        </w:rPr>
        <w:t xml:space="preserve">Please give a short justification as </w:t>
      </w:r>
      <w:r w:rsidR="00444362" w:rsidRPr="007904AD">
        <w:rPr>
          <w:rFonts w:cstheme="minorHAnsi"/>
          <w:color w:val="002060"/>
          <w:sz w:val="20"/>
          <w:szCs w:val="18"/>
          <w:shd w:val="clear" w:color="auto" w:fill="FFFFFF"/>
        </w:rPr>
        <w:t>to why this laboratory/Institution</w:t>
      </w:r>
      <w:r w:rsidRPr="007904AD">
        <w:rPr>
          <w:rFonts w:cstheme="minorHAnsi"/>
          <w:color w:val="002060"/>
          <w:sz w:val="20"/>
          <w:szCs w:val="18"/>
          <w:shd w:val="clear" w:color="auto" w:fill="FFFFFF"/>
        </w:rPr>
        <w:t xml:space="preserve"> was chosen and the reasons for selecting it (maximum 500 words).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4"/>
      </w:tblGrid>
      <w:tr w:rsidR="00390C8C" w:rsidRPr="00946AC8" w:rsidTr="0071699C">
        <w:trPr>
          <w:trHeight w:val="4842"/>
        </w:trPr>
        <w:tc>
          <w:tcPr>
            <w:tcW w:w="9514" w:type="dxa"/>
          </w:tcPr>
          <w:p w:rsidR="00390C8C" w:rsidRPr="00946AC8" w:rsidRDefault="00390C8C" w:rsidP="00273A11">
            <w:pPr>
              <w:rPr>
                <w:rFonts w:cstheme="minorHAnsi"/>
              </w:rPr>
            </w:pPr>
          </w:p>
        </w:tc>
      </w:tr>
    </w:tbl>
    <w:p w:rsidR="006A196E" w:rsidRPr="007904AD" w:rsidRDefault="00390C8C" w:rsidP="004902EC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7904AD">
        <w:rPr>
          <w:rFonts w:cstheme="minorHAnsi"/>
          <w:b/>
          <w:color w:val="002060"/>
          <w:sz w:val="24"/>
          <w:szCs w:val="24"/>
        </w:rPr>
        <w:lastRenderedPageBreak/>
        <w:t>Q</w:t>
      </w:r>
      <w:r w:rsidR="004902EC" w:rsidRPr="007904AD">
        <w:rPr>
          <w:rFonts w:cstheme="minorHAnsi"/>
          <w:b/>
          <w:color w:val="002060"/>
          <w:sz w:val="24"/>
          <w:szCs w:val="24"/>
        </w:rPr>
        <w:t>5</w:t>
      </w:r>
      <w:r w:rsidRPr="007904AD">
        <w:rPr>
          <w:rFonts w:cstheme="minorHAnsi"/>
          <w:b/>
          <w:color w:val="002060"/>
          <w:sz w:val="24"/>
          <w:szCs w:val="24"/>
        </w:rPr>
        <w:t>. Give details of how</w:t>
      </w:r>
      <w:r w:rsidR="004902EC" w:rsidRPr="007904AD">
        <w:rPr>
          <w:rFonts w:cstheme="minorHAnsi"/>
          <w:b/>
          <w:color w:val="002060"/>
          <w:sz w:val="24"/>
          <w:szCs w:val="24"/>
        </w:rPr>
        <w:t xml:space="preserve"> this mobility will benefit you</w:t>
      </w:r>
      <w:r w:rsidRPr="007904AD">
        <w:rPr>
          <w:rFonts w:cstheme="minorHAnsi"/>
          <w:b/>
          <w:color w:val="002060"/>
          <w:sz w:val="24"/>
          <w:szCs w:val="24"/>
        </w:rPr>
        <w:t>r current research</w:t>
      </w:r>
      <w:r w:rsidR="004902EC" w:rsidRPr="007904AD">
        <w:rPr>
          <w:rFonts w:cstheme="minorHAnsi"/>
          <w:b/>
          <w:color w:val="002060"/>
          <w:sz w:val="24"/>
          <w:szCs w:val="24"/>
        </w:rPr>
        <w:t xml:space="preserve"> project</w:t>
      </w:r>
      <w:r w:rsidRPr="007904AD">
        <w:rPr>
          <w:rFonts w:cstheme="minorHAnsi"/>
          <w:b/>
          <w:color w:val="002060"/>
          <w:sz w:val="24"/>
          <w:szCs w:val="24"/>
        </w:rPr>
        <w:t>, and you are a researcher:</w:t>
      </w:r>
    </w:p>
    <w:p w:rsidR="00390C8C" w:rsidRPr="007904AD" w:rsidRDefault="00390C8C">
      <w:pPr>
        <w:rPr>
          <w:rFonts w:cstheme="minorHAnsi"/>
          <w:color w:val="002060"/>
          <w:sz w:val="20"/>
          <w:szCs w:val="24"/>
        </w:rPr>
      </w:pPr>
      <w:r w:rsidRPr="007904AD">
        <w:rPr>
          <w:rFonts w:cstheme="minorHAnsi"/>
          <w:color w:val="002060"/>
          <w:sz w:val="20"/>
          <w:szCs w:val="24"/>
        </w:rPr>
        <w:t>Please include details on how this mo</w:t>
      </w:r>
      <w:r w:rsidR="004902EC" w:rsidRPr="007904AD">
        <w:rPr>
          <w:rFonts w:cstheme="minorHAnsi"/>
          <w:color w:val="002060"/>
          <w:sz w:val="20"/>
          <w:szCs w:val="24"/>
        </w:rPr>
        <w:t>bility will enhance your current research project, how it will help you develop as an independent researcher and what knowledge you inte</w:t>
      </w:r>
      <w:r w:rsidR="00F66204">
        <w:rPr>
          <w:rFonts w:cstheme="minorHAnsi"/>
          <w:color w:val="002060"/>
          <w:sz w:val="20"/>
          <w:szCs w:val="24"/>
        </w:rPr>
        <w:t>nd to disseminate to your Host I</w:t>
      </w:r>
      <w:r w:rsidR="004902EC" w:rsidRPr="007904AD">
        <w:rPr>
          <w:rFonts w:cstheme="minorHAnsi"/>
          <w:color w:val="002060"/>
          <w:sz w:val="20"/>
          <w:szCs w:val="24"/>
        </w:rPr>
        <w:t>nstitute upon your return (maximum 500 words).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902EC" w:rsidRPr="00946AC8" w:rsidTr="00273A11">
        <w:trPr>
          <w:trHeight w:val="2011"/>
        </w:trPr>
        <w:tc>
          <w:tcPr>
            <w:tcW w:w="9464" w:type="dxa"/>
          </w:tcPr>
          <w:p w:rsidR="004902EC" w:rsidRPr="00946AC8" w:rsidRDefault="004902EC" w:rsidP="00273A11">
            <w:pPr>
              <w:rPr>
                <w:rFonts w:cstheme="minorHAnsi"/>
              </w:rPr>
            </w:pPr>
          </w:p>
        </w:tc>
      </w:tr>
    </w:tbl>
    <w:p w:rsidR="00EC0050" w:rsidRDefault="00EC0050">
      <w:pPr>
        <w:rPr>
          <w:rFonts w:ascii="Arial" w:hAnsi="Arial" w:cs="Arial"/>
          <w:sz w:val="18"/>
          <w:szCs w:val="18"/>
          <w:u w:val="single"/>
        </w:rPr>
      </w:pPr>
    </w:p>
    <w:p w:rsidR="00A72AA1" w:rsidRPr="006A196E" w:rsidRDefault="00A72AA1">
      <w:pPr>
        <w:rPr>
          <w:rFonts w:ascii="Arial" w:hAnsi="Arial" w:cs="Arial"/>
          <w:sz w:val="18"/>
          <w:szCs w:val="18"/>
          <w:u w:val="single"/>
        </w:rPr>
      </w:pPr>
    </w:p>
    <w:p w:rsidR="00EC0050" w:rsidRPr="007904AD" w:rsidRDefault="00EC0050" w:rsidP="00EC0050">
      <w:pPr>
        <w:spacing w:after="0"/>
        <w:rPr>
          <w:rFonts w:cstheme="minorHAnsi"/>
          <w:b/>
          <w:color w:val="002060"/>
          <w:sz w:val="24"/>
          <w:szCs w:val="24"/>
          <w:lang w:eastAsia="en-IE"/>
        </w:rPr>
      </w:pPr>
      <w:r w:rsidRPr="007904AD">
        <w:rPr>
          <w:rFonts w:cstheme="minorHAnsi"/>
          <w:b/>
          <w:color w:val="002060"/>
          <w:sz w:val="24"/>
          <w:szCs w:val="24"/>
        </w:rPr>
        <w:t xml:space="preserve">Q6. </w:t>
      </w:r>
      <w:r w:rsidRPr="007904AD">
        <w:rPr>
          <w:rFonts w:cstheme="minorHAnsi"/>
          <w:b/>
          <w:color w:val="002060"/>
          <w:sz w:val="24"/>
          <w:szCs w:val="24"/>
          <w:lang w:eastAsia="en-IE"/>
        </w:rPr>
        <w:t>Duration and Budget</w:t>
      </w:r>
    </w:p>
    <w:p w:rsidR="00EC0050" w:rsidRPr="007904AD" w:rsidRDefault="00EC0050" w:rsidP="00EC0050">
      <w:pPr>
        <w:tabs>
          <w:tab w:val="left" w:pos="-1440"/>
        </w:tabs>
        <w:jc w:val="both"/>
        <w:rPr>
          <w:rFonts w:cstheme="minorHAnsi"/>
          <w:color w:val="002060"/>
          <w:sz w:val="20"/>
          <w:lang w:val="en-US"/>
        </w:rPr>
      </w:pPr>
      <w:r w:rsidRPr="007904AD">
        <w:rPr>
          <w:rFonts w:cstheme="minorHAnsi"/>
          <w:color w:val="002060"/>
          <w:sz w:val="20"/>
          <w:lang w:val="en-US"/>
        </w:rPr>
        <w:t xml:space="preserve">Please indicate the expected length of the proposed mobility and the total budget requested.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C0050" w:rsidRPr="00763A27" w:rsidTr="00273A11">
        <w:tc>
          <w:tcPr>
            <w:tcW w:w="9640" w:type="dxa"/>
          </w:tcPr>
          <w:p w:rsidR="00EC0050" w:rsidRPr="007904AD" w:rsidRDefault="00FB08C3" w:rsidP="00273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GB"/>
              </w:rPr>
            </w:pPr>
            <w:r w:rsidRPr="007904AD">
              <w:rPr>
                <w:rFonts w:eastAsia="Times New Roman" w:cstheme="minorHAnsi"/>
                <w:b/>
                <w:color w:val="002060"/>
                <w:lang w:val="en-GB"/>
              </w:rPr>
              <w:t>Start Date:</w:t>
            </w:r>
          </w:p>
        </w:tc>
      </w:tr>
      <w:tr w:rsidR="00FB08C3" w:rsidRPr="00763A27" w:rsidTr="00273A11">
        <w:tc>
          <w:tcPr>
            <w:tcW w:w="9640" w:type="dxa"/>
          </w:tcPr>
          <w:p w:rsidR="00FB08C3" w:rsidRPr="007904AD" w:rsidRDefault="00FB08C3" w:rsidP="00273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GB"/>
              </w:rPr>
            </w:pPr>
            <w:r w:rsidRPr="007904AD">
              <w:rPr>
                <w:rFonts w:eastAsia="Times New Roman" w:cstheme="minorHAnsi"/>
                <w:b/>
                <w:color w:val="002060"/>
                <w:lang w:val="en-GB"/>
              </w:rPr>
              <w:t>End Date:</w:t>
            </w:r>
          </w:p>
        </w:tc>
      </w:tr>
      <w:tr w:rsidR="00FB08C3" w:rsidRPr="00763A27" w:rsidTr="00273A11">
        <w:tc>
          <w:tcPr>
            <w:tcW w:w="9640" w:type="dxa"/>
          </w:tcPr>
          <w:p w:rsidR="00FB08C3" w:rsidRPr="007904AD" w:rsidRDefault="00FB08C3" w:rsidP="00273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GB"/>
              </w:rPr>
            </w:pPr>
            <w:r w:rsidRPr="007904AD">
              <w:rPr>
                <w:rFonts w:eastAsia="Times New Roman" w:cstheme="minorHAnsi"/>
                <w:b/>
                <w:color w:val="002060"/>
                <w:lang w:val="en-GB"/>
              </w:rPr>
              <w:t>Duration:</w:t>
            </w:r>
          </w:p>
        </w:tc>
      </w:tr>
      <w:tr w:rsidR="00EC0050" w:rsidRPr="00763A27" w:rsidTr="00273A11">
        <w:tc>
          <w:tcPr>
            <w:tcW w:w="9640" w:type="dxa"/>
          </w:tcPr>
          <w:p w:rsidR="00EC0050" w:rsidRPr="007904AD" w:rsidRDefault="00EC0050" w:rsidP="00273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b/>
                <w:color w:val="002060"/>
                <w:lang w:val="en-GB"/>
              </w:rPr>
            </w:pPr>
            <w:r w:rsidRPr="007904AD">
              <w:rPr>
                <w:rFonts w:eastAsia="Times New Roman" w:cstheme="minorHAnsi"/>
                <w:b/>
                <w:color w:val="002060"/>
                <w:lang w:val="en-GB"/>
              </w:rPr>
              <w:t>Budget Total:</w:t>
            </w:r>
          </w:p>
        </w:tc>
      </w:tr>
    </w:tbl>
    <w:p w:rsidR="006A196E" w:rsidRPr="006A196E" w:rsidRDefault="006A196E">
      <w:pPr>
        <w:rPr>
          <w:rFonts w:ascii="Arial" w:hAnsi="Arial" w:cs="Arial"/>
          <w:sz w:val="18"/>
          <w:szCs w:val="18"/>
          <w:u w:val="single"/>
        </w:rPr>
      </w:pPr>
    </w:p>
    <w:p w:rsidR="00EC0050" w:rsidRPr="007904AD" w:rsidRDefault="00EC0050" w:rsidP="00EC0050">
      <w:pPr>
        <w:spacing w:after="0"/>
        <w:rPr>
          <w:rFonts w:cstheme="minorHAnsi"/>
          <w:b/>
          <w:color w:val="002060"/>
        </w:rPr>
      </w:pPr>
      <w:r w:rsidRPr="007904AD">
        <w:rPr>
          <w:rFonts w:cstheme="minorHAnsi"/>
          <w:b/>
          <w:color w:val="002060"/>
        </w:rPr>
        <w:t>Table 1: Breakdown of costs related to the mobility</w:t>
      </w:r>
    </w:p>
    <w:p w:rsidR="006A196E" w:rsidRPr="007904AD" w:rsidRDefault="00EC0050" w:rsidP="00EC0050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7904AD">
        <w:rPr>
          <w:rFonts w:cstheme="minorHAnsi"/>
          <w:color w:val="002060"/>
          <w:sz w:val="20"/>
        </w:rPr>
        <w:t>Please provide a summary of the costs requested and justification of each amount requested</w:t>
      </w:r>
      <w:r w:rsidR="0071699C" w:rsidRPr="007904AD">
        <w:rPr>
          <w:rFonts w:cstheme="minorHAnsi"/>
          <w:color w:val="002060"/>
          <w:sz w:val="20"/>
        </w:rPr>
        <w:t xml:space="preserve">. </w:t>
      </w:r>
      <w:r w:rsidR="0071699C" w:rsidRPr="007904AD">
        <w:rPr>
          <w:rFonts w:cstheme="minorHAnsi"/>
          <w:b/>
          <w:color w:val="002060"/>
          <w:sz w:val="20"/>
        </w:rPr>
        <w:t>Please note that the amount requested cannot exceed what was initially outlined in your Scholarship/Fellowship application.</w:t>
      </w:r>
      <w:r w:rsidR="0071699C" w:rsidRPr="007904AD">
        <w:rPr>
          <w:rFonts w:cstheme="minorHAnsi"/>
          <w:color w:val="002060"/>
          <w:sz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912"/>
        <w:gridCol w:w="5247"/>
      </w:tblGrid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EC0050" w:rsidP="001605C1">
            <w:pPr>
              <w:pStyle w:val="BodyTextIndent"/>
              <w:spacing w:after="0" w:line="240" w:lineRule="auto"/>
              <w:ind w:left="0" w:right="-11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Cost Item</w:t>
            </w:r>
          </w:p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1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Amount</w:t>
            </w: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Justification</w:t>
            </w: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1605C1" w:rsidP="001605C1">
            <w:pPr>
              <w:pStyle w:val="BodyTextIndent"/>
              <w:spacing w:after="0" w:line="240" w:lineRule="auto"/>
              <w:ind w:left="0" w:right="-11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1) Mobility </w:t>
            </w:r>
            <w:r w:rsidR="00444362"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Travel </w:t>
            </w: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costs </w:t>
            </w: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1605C1" w:rsidP="001605C1">
            <w:pPr>
              <w:pStyle w:val="BodyTextIndent"/>
              <w:spacing w:after="0" w:line="240" w:lineRule="auto"/>
              <w:ind w:left="0" w:right="-125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a) Travel</w:t>
            </w: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1605C1" w:rsidP="00273A11">
            <w:pPr>
              <w:pStyle w:val="BodyTextIndent"/>
              <w:spacing w:after="0" w:line="240" w:lineRule="auto"/>
              <w:ind w:left="0" w:right="-1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b) Accommodation</w:t>
            </w: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1605C1" w:rsidP="006C7003">
            <w:pPr>
              <w:pStyle w:val="BodyTextIndent"/>
              <w:spacing w:after="0" w:line="240" w:lineRule="auto"/>
              <w:ind w:left="0" w:right="-1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2)</w:t>
            </w:r>
            <w:r w:rsidR="00444362"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Mobility</w:t>
            </w: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6C7003"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Running</w:t>
            </w:r>
            <w:r w:rsidRPr="007904A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costs</w:t>
            </w: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444362" w:rsidP="00273A11">
            <w:pPr>
              <w:pStyle w:val="BodyTextIndent"/>
              <w:spacing w:after="0" w:line="240" w:lineRule="auto"/>
              <w:ind w:left="0" w:right="-1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904A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Please list</w:t>
            </w: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EC0050" w:rsidRPr="00946AC8" w:rsidTr="0071699C">
        <w:trPr>
          <w:trHeight w:hRule="exact" w:val="425"/>
        </w:trPr>
        <w:tc>
          <w:tcPr>
            <w:tcW w:w="2447" w:type="dxa"/>
          </w:tcPr>
          <w:p w:rsidR="00EC0050" w:rsidRPr="007904AD" w:rsidRDefault="00EC0050" w:rsidP="00273A11">
            <w:pPr>
              <w:pStyle w:val="BodyTextIndent"/>
              <w:spacing w:after="0" w:line="240" w:lineRule="auto"/>
              <w:ind w:left="0" w:right="-1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912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247" w:type="dxa"/>
          </w:tcPr>
          <w:p w:rsidR="00EC0050" w:rsidRPr="007904AD" w:rsidRDefault="00EC0050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444362" w:rsidRPr="00946AC8" w:rsidTr="0071699C">
        <w:trPr>
          <w:gridAfter w:val="1"/>
          <w:wAfter w:w="5247" w:type="dxa"/>
          <w:trHeight w:hRule="exact" w:val="425"/>
        </w:trPr>
        <w:tc>
          <w:tcPr>
            <w:tcW w:w="2447" w:type="dxa"/>
          </w:tcPr>
          <w:p w:rsidR="00444362" w:rsidRPr="007904AD" w:rsidRDefault="00444362" w:rsidP="00273A11">
            <w:pPr>
              <w:pStyle w:val="BodyTextIndent"/>
              <w:spacing w:line="240" w:lineRule="auto"/>
              <w:ind w:left="0" w:right="-125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7904AD">
              <w:rPr>
                <w:rFonts w:asciiTheme="minorHAnsi" w:hAnsiTheme="minorHAnsi" w:cstheme="minorHAnsi"/>
                <w:b/>
                <w:color w:val="002060"/>
                <w:sz w:val="24"/>
                <w:szCs w:val="22"/>
                <w:u w:val="single"/>
              </w:rPr>
              <w:t>Total Cost Requested</w:t>
            </w:r>
          </w:p>
        </w:tc>
        <w:tc>
          <w:tcPr>
            <w:tcW w:w="1912" w:type="dxa"/>
          </w:tcPr>
          <w:p w:rsidR="00444362" w:rsidRPr="00946AC8" w:rsidRDefault="00444362" w:rsidP="00273A11">
            <w:pPr>
              <w:pStyle w:val="BodyTextIndent"/>
              <w:spacing w:line="480" w:lineRule="auto"/>
              <w:ind w:left="0" w:right="-1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F191E" w:rsidRDefault="009F191E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861C27" w:rsidRDefault="00861C27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71699C" w:rsidRDefault="0071699C" w:rsidP="001605C1">
      <w:pPr>
        <w:spacing w:after="0"/>
        <w:rPr>
          <w:rFonts w:cstheme="minorHAnsi"/>
          <w:b/>
          <w:sz w:val="24"/>
          <w:szCs w:val="24"/>
        </w:rPr>
      </w:pPr>
    </w:p>
    <w:p w:rsidR="0071699C" w:rsidRDefault="0071699C" w:rsidP="001605C1">
      <w:pPr>
        <w:spacing w:after="0"/>
        <w:rPr>
          <w:rFonts w:cstheme="minorHAnsi"/>
          <w:b/>
          <w:sz w:val="24"/>
          <w:szCs w:val="24"/>
        </w:rPr>
      </w:pPr>
    </w:p>
    <w:p w:rsidR="001605C1" w:rsidRPr="007904AD" w:rsidRDefault="001605C1" w:rsidP="001605C1">
      <w:pPr>
        <w:spacing w:after="0"/>
        <w:rPr>
          <w:rFonts w:cstheme="minorHAnsi"/>
          <w:b/>
          <w:color w:val="002060"/>
          <w:sz w:val="24"/>
          <w:szCs w:val="24"/>
          <w:lang w:eastAsia="en-IE"/>
        </w:rPr>
      </w:pPr>
      <w:r w:rsidRPr="007904AD">
        <w:rPr>
          <w:rFonts w:cstheme="minorHAnsi"/>
          <w:b/>
          <w:color w:val="002060"/>
          <w:sz w:val="24"/>
          <w:szCs w:val="24"/>
        </w:rPr>
        <w:lastRenderedPageBreak/>
        <w:t xml:space="preserve">Q6. </w:t>
      </w:r>
      <w:r w:rsidRPr="007904AD">
        <w:rPr>
          <w:rFonts w:cstheme="minorHAnsi"/>
          <w:b/>
          <w:color w:val="002060"/>
          <w:sz w:val="24"/>
          <w:szCs w:val="24"/>
          <w:lang w:eastAsia="en-IE"/>
        </w:rPr>
        <w:t>Letters of Support</w:t>
      </w:r>
    </w:p>
    <w:p w:rsidR="001605C1" w:rsidRPr="007904AD" w:rsidRDefault="00444362" w:rsidP="00444362">
      <w:pPr>
        <w:spacing w:after="0"/>
        <w:rPr>
          <w:rFonts w:cstheme="minorHAnsi"/>
          <w:color w:val="002060"/>
          <w:sz w:val="20"/>
          <w:szCs w:val="24"/>
          <w:lang w:eastAsia="en-IE"/>
        </w:rPr>
      </w:pPr>
      <w:r w:rsidRPr="007904AD">
        <w:rPr>
          <w:rFonts w:cstheme="minorHAnsi"/>
          <w:color w:val="002060"/>
          <w:sz w:val="20"/>
          <w:szCs w:val="24"/>
          <w:lang w:eastAsia="en-IE"/>
        </w:rPr>
        <w:t>Letters of support from your Supervisor/Mentor and from the PI at the receiving Institution are required:</w:t>
      </w:r>
    </w:p>
    <w:p w:rsidR="001605C1" w:rsidRDefault="001605C1" w:rsidP="001605C1">
      <w:pPr>
        <w:spacing w:after="0"/>
        <w:rPr>
          <w:rFonts w:cstheme="minorHAnsi"/>
          <w:color w:val="002060"/>
          <w:sz w:val="20"/>
          <w:szCs w:val="24"/>
          <w:lang w:eastAsia="en-IE"/>
        </w:rPr>
      </w:pPr>
      <w:r w:rsidRPr="007904AD">
        <w:rPr>
          <w:rFonts w:cstheme="minorHAnsi"/>
          <w:color w:val="002060"/>
          <w:sz w:val="20"/>
          <w:szCs w:val="24"/>
          <w:lang w:eastAsia="en-IE"/>
        </w:rPr>
        <w:t>Letters of support must be</w:t>
      </w:r>
      <w:r w:rsidR="00444362" w:rsidRPr="007904AD">
        <w:rPr>
          <w:rFonts w:cstheme="minorHAnsi"/>
          <w:color w:val="002060"/>
          <w:sz w:val="20"/>
          <w:szCs w:val="24"/>
          <w:lang w:eastAsia="en-IE"/>
        </w:rPr>
        <w:t xml:space="preserve"> written on headed paper and should</w:t>
      </w:r>
      <w:r w:rsidRPr="007904AD">
        <w:rPr>
          <w:rFonts w:cstheme="minorHAnsi"/>
          <w:color w:val="002060"/>
          <w:sz w:val="20"/>
          <w:szCs w:val="24"/>
          <w:lang w:eastAsia="en-IE"/>
        </w:rPr>
        <w:t xml:space="preserve"> accompany this application form as additional documents. </w:t>
      </w:r>
    </w:p>
    <w:p w:rsidR="00F66204" w:rsidRPr="007904AD" w:rsidRDefault="00F66204" w:rsidP="001605C1">
      <w:pPr>
        <w:spacing w:after="0"/>
        <w:rPr>
          <w:rFonts w:cstheme="minorHAnsi"/>
          <w:color w:val="002060"/>
          <w:sz w:val="20"/>
          <w:szCs w:val="24"/>
          <w:lang w:eastAsia="en-IE"/>
        </w:rPr>
      </w:pPr>
    </w:p>
    <w:p w:rsidR="00444362" w:rsidRPr="007904AD" w:rsidRDefault="0071699C">
      <w:pPr>
        <w:rPr>
          <w:rFonts w:ascii="Arial" w:hAnsi="Arial" w:cs="Arial"/>
          <w:b/>
          <w:color w:val="002060"/>
          <w:sz w:val="18"/>
          <w:szCs w:val="18"/>
        </w:rPr>
      </w:pPr>
      <w:r w:rsidRPr="007904AD">
        <w:rPr>
          <w:rFonts w:ascii="Arial" w:hAnsi="Arial" w:cs="Arial"/>
          <w:b/>
          <w:noProof/>
          <w:color w:val="002060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66A7" wp14:editId="5A21D9AD">
                <wp:simplePos x="0" y="0"/>
                <wp:positionH relativeFrom="column">
                  <wp:posOffset>127635</wp:posOffset>
                </wp:positionH>
                <wp:positionV relativeFrom="paragraph">
                  <wp:posOffset>222250</wp:posOffset>
                </wp:positionV>
                <wp:extent cx="191135" cy="201930"/>
                <wp:effectExtent l="0" t="0" r="1841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9C" w:rsidRDefault="0071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17.5pt;width:15.0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IlIwIAAEUEAAAOAAAAZHJzL2Uyb0RvYy54bWysU9uO2yAQfa/Uf0C8N7Zz6W6sOKtttqkq&#10;bS/Sbj8AYxyjAkOBxE6/fgecTaNt+1LVD4gxw+HMOTOrm0ErchDOSzAVLSY5JcJwaKTZVfTb4/bN&#10;NSU+MNMwBUZU9Cg8vVm/frXqbSmm0IFqhCMIYnzZ24p2IdgyyzzvhGZ+AlYYPGzBaRYwdLuscaxH&#10;dK2yaZ6/zXpwjXXAhff49248pOuE37aChy9t60UgqqLILaTVpbWOa7ZesXLnmO0kP9Fg/8BCM2nw&#10;0TPUHQuM7J38DUpL7sBDGyYcdAZtK7lINWA1Rf6imoeOWZFqQXG8Pcvk/x8s/3z46ohsKjrLrygx&#10;TKNJj2II5B0MZBr16a0vMe3BYmIY8Df6nGr19h74d08MbDpmduLWOeg7wRrkV8Sb2cXVEcdHkLr/&#10;BA0+w/YBEtDQOh3FQzkIoqNPx7M3kQqPTy6LYraghOMRSrWcJe8yVj5fts6HDwI0iZuKOrQ+gbPD&#10;vQ+RDCufU+JbHpRstlKpFLhdvVGOHBi2yTZ9if+LNGVIX9HlYroY6/8rRJ6+P0FoGbDfldQVvT4n&#10;sTKq9t40qRsDk2rcI2VlTjJG5UYNw1APJ1tqaI4oqIOxr3EOcdOB+0lJjz1dUf9jz5ygRH00aMqy&#10;mM/jEKRgvriaYuAuT+rLE2Y4QlU0UDJuNyENThTMwC2a18okbHR5ZHLiir2a9D7NVRyGyzhl/Zr+&#10;9RMAAAD//wMAUEsDBBQABgAIAAAAIQC4kLIU3gAAAAcBAAAPAAAAZHJzL2Rvd25yZXYueG1sTI/B&#10;TsMwEETvSPyDtUhcUGs3pSGEbCqEBKI3aBFc3dhNIux1sN00/D3mBMfRjGbeVOvJGjZqH3pHCIu5&#10;AKapcaqnFuFt9zgrgIUoSUnjSCN86wDr+vyskqVyJ3rV4za2LJVQKCVCF+NQch6aTlsZ5m7QlLyD&#10;81bGJH3LlZenVG4Nz4TIuZU9pYVODvqh083n9mgRiuvn8SNsli/vTX4wt/HqZnz68oiXF9P9HbCo&#10;p/gXhl/8hA51Ytq7I6nADEImFimJsFylS8lfiQzYHiHPC+B1xf/z1z8AAAD//wMAUEsBAi0AFAAG&#10;AAgAAAAhALaDOJL+AAAA4QEAABMAAAAAAAAAAAAAAAAAAAAAAFtDb250ZW50X1R5cGVzXS54bWxQ&#10;SwECLQAUAAYACAAAACEAOP0h/9YAAACUAQAACwAAAAAAAAAAAAAAAAAvAQAAX3JlbHMvLnJlbHNQ&#10;SwECLQAUAAYACAAAACEATsKSJSMCAABFBAAADgAAAAAAAAAAAAAAAAAuAgAAZHJzL2Uyb0RvYy54&#10;bWxQSwECLQAUAAYACAAAACEAuJCyFN4AAAAHAQAADwAAAAAAAAAAAAAAAAB9BAAAZHJzL2Rvd25y&#10;ZXYueG1sUEsFBgAAAAAEAAQA8wAAAIgFAAAAAA==&#10;">
                <v:textbox>
                  <w:txbxContent>
                    <w:p w:rsidR="0071699C" w:rsidRDefault="0071699C"/>
                  </w:txbxContent>
                </v:textbox>
              </v:shape>
            </w:pict>
          </mc:Fallback>
        </mc:AlternateContent>
      </w:r>
      <w:r w:rsidR="00444362" w:rsidRPr="007904AD">
        <w:rPr>
          <w:rFonts w:ascii="Arial" w:hAnsi="Arial" w:cs="Arial"/>
          <w:b/>
          <w:color w:val="002060"/>
          <w:sz w:val="18"/>
          <w:szCs w:val="18"/>
        </w:rPr>
        <w:t>Please check that these letters have been attached:</w:t>
      </w:r>
    </w:p>
    <w:p w:rsidR="009F191E" w:rsidRPr="007904AD" w:rsidRDefault="0071699C">
      <w:pPr>
        <w:rPr>
          <w:rFonts w:ascii="Arial" w:hAnsi="Arial" w:cs="Arial"/>
          <w:color w:val="002060"/>
          <w:sz w:val="18"/>
          <w:szCs w:val="18"/>
        </w:rPr>
      </w:pPr>
      <w:r w:rsidRPr="007904AD">
        <w:rPr>
          <w:rFonts w:ascii="Arial" w:hAnsi="Arial" w:cs="Arial"/>
          <w:b/>
          <w:color w:val="002060"/>
          <w:sz w:val="18"/>
          <w:szCs w:val="18"/>
        </w:rPr>
        <w:t xml:space="preserve">             </w:t>
      </w:r>
      <w:r w:rsidRPr="007904AD">
        <w:rPr>
          <w:rFonts w:ascii="Arial" w:hAnsi="Arial" w:cs="Arial"/>
          <w:color w:val="002060"/>
          <w:sz w:val="18"/>
          <w:szCs w:val="18"/>
        </w:rPr>
        <w:t>Letter of support from Supervisor / Mentor enclosed</w:t>
      </w:r>
    </w:p>
    <w:p w:rsidR="00F66204" w:rsidRDefault="0071699C" w:rsidP="0071699C">
      <w:pPr>
        <w:rPr>
          <w:rFonts w:ascii="Arial" w:hAnsi="Arial" w:cs="Arial"/>
          <w:b/>
          <w:color w:val="002060"/>
          <w:sz w:val="18"/>
          <w:szCs w:val="18"/>
        </w:rPr>
      </w:pPr>
      <w:r w:rsidRPr="007904AD">
        <w:rPr>
          <w:rFonts w:ascii="Arial" w:hAnsi="Arial" w:cs="Arial"/>
          <w:b/>
          <w:noProof/>
          <w:color w:val="002060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0DC74" wp14:editId="35F60404">
                <wp:simplePos x="0" y="0"/>
                <wp:positionH relativeFrom="column">
                  <wp:posOffset>131179</wp:posOffset>
                </wp:positionH>
                <wp:positionV relativeFrom="paragraph">
                  <wp:posOffset>222427</wp:posOffset>
                </wp:positionV>
                <wp:extent cx="191135" cy="201930"/>
                <wp:effectExtent l="0" t="0" r="1841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9C" w:rsidRDefault="0071699C" w:rsidP="0071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35pt;margin-top:17.5pt;width:15.0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zwJAIAAEoEAAAOAAAAZHJzL2Uyb0RvYy54bWysVNtu2zAMfR+wfxD0vjhOk60x4hRdugwD&#10;ugvQ7gNoWY6FSaInKbG7ry8lp2nQbS/D/CCIInV0eEh6dTUYzQ7SeYW25Plkypm0AmtldyX/fr99&#10;c8mZD2Br0GhlyR+k51fr169WfVfIGbaoa+kYgVhf9F3J2xC6Isu8aKUBP8FOWnI26AwEMt0uqx30&#10;hG50NptO32Y9urpzKKT3dHozOvk64TeNFOFr03gZmC45cQtpdWmt4pqtV1DsHHStEkca8A8sDChL&#10;j56gbiAA2zv1G5RRwqHHJkwEmgybRgmZcqBs8umLbO5a6GTKhcTx3Ukm//9gxZfDN8dUXfIZZxYM&#10;leheDoG9x4HNojp95wsKuusoLAx0TFVOmfruFsUPzyxuWrA7ee0c9q2Emtjl8WZ2dnXE8RGk6j9j&#10;Tc/APmACGhpnonQkBiN0qtLDqTKRiohPLvP8YsGZIBcJtbxIlcugeLrcOR8+SjQsbkruqPAJHA63&#10;PkQyUDyFxLc8alVvldbJcLtqox07ADXJNn2J/4swbVlf8uVithjz/yvENH1/gjAqULdrZUp+eQqC&#10;Iqr2wdapFwMoPe6JsrZHGaNyo4ZhqIZUr6RxlLjC+oF0dTg2Nw0jbVp0vzjrqbFL7n/uwUnO9CdL&#10;tVnm83mchGTMF+9mZLhzT3XuASsIquSBs3G7CWl6om4Wr6mGjUr6PjM5UqaGTbIfhytOxLmdop5/&#10;AetHAAAA//8DAFBLAwQUAAYACAAAACEA60AxQt0AAAAHAQAADwAAAGRycy9kb3ducmV2LnhtbEyP&#10;zU7DMBCE70i8g7VIXBC1aWkaQjYVQgLRGxQEVzfeJhH+CbGbhrdnOcFxNKOZb8r15KwYaYhd8AhX&#10;MwWCfB1M5xuEt9eHyxxETNobbYMnhG+KsK5OT0pdmHD0LzRuUyO4xMdCI7Qp9YWUsW7J6TgLPXn2&#10;9mFwOrEcGmkGfeRyZ+VcqUw63XleaHVP9y3Vn9uDQ8ivn8aPuFk8v9fZ3t6ki9X4+DUgnp9Nd7cg&#10;Ek3pLwy/+IwOFTPtwsGbKCzCXK04ibBY8iX2l4qf7BCyLAdZlfI/f/UDAAD//wMAUEsBAi0AFAAG&#10;AAgAAAAhALaDOJL+AAAA4QEAABMAAAAAAAAAAAAAAAAAAAAAAFtDb250ZW50X1R5cGVzXS54bWxQ&#10;SwECLQAUAAYACAAAACEAOP0h/9YAAACUAQAACwAAAAAAAAAAAAAAAAAvAQAAX3JlbHMvLnJlbHNQ&#10;SwECLQAUAAYACAAAACEAvmss8CQCAABKBAAADgAAAAAAAAAAAAAAAAAuAgAAZHJzL2Uyb0RvYy54&#10;bWxQSwECLQAUAAYACAAAACEA60AxQt0AAAAHAQAADwAAAAAAAAAAAAAAAAB+BAAAZHJzL2Rvd25y&#10;ZXYueG1sUEsFBgAAAAAEAAQA8wAAAIgFAAAAAA==&#10;">
                <v:textbox>
                  <w:txbxContent>
                    <w:p w:rsidR="0071699C" w:rsidRDefault="0071699C" w:rsidP="0071699C"/>
                  </w:txbxContent>
                </v:textbox>
              </v:shape>
            </w:pict>
          </mc:Fallback>
        </mc:AlternateContent>
      </w:r>
    </w:p>
    <w:p w:rsidR="0071699C" w:rsidRPr="007904AD" w:rsidRDefault="0071699C" w:rsidP="0071699C">
      <w:pPr>
        <w:rPr>
          <w:rFonts w:ascii="Arial" w:hAnsi="Arial" w:cs="Arial"/>
          <w:color w:val="002060"/>
          <w:sz w:val="18"/>
          <w:szCs w:val="18"/>
        </w:rPr>
      </w:pPr>
      <w:r w:rsidRPr="007904AD">
        <w:rPr>
          <w:rFonts w:ascii="Arial" w:hAnsi="Arial" w:cs="Arial"/>
          <w:b/>
          <w:color w:val="002060"/>
          <w:sz w:val="18"/>
          <w:szCs w:val="18"/>
        </w:rPr>
        <w:t xml:space="preserve">             </w:t>
      </w:r>
      <w:r w:rsidRPr="007904AD">
        <w:rPr>
          <w:rFonts w:ascii="Arial" w:hAnsi="Arial" w:cs="Arial"/>
          <w:color w:val="002060"/>
          <w:sz w:val="18"/>
          <w:szCs w:val="18"/>
        </w:rPr>
        <w:t>Letter of suppor</w:t>
      </w:r>
      <w:r w:rsidR="00444362" w:rsidRPr="007904AD">
        <w:rPr>
          <w:rFonts w:ascii="Arial" w:hAnsi="Arial" w:cs="Arial"/>
          <w:color w:val="002060"/>
          <w:sz w:val="18"/>
          <w:szCs w:val="18"/>
        </w:rPr>
        <w:t>t from PI at Receiving Institution</w:t>
      </w:r>
      <w:r w:rsidRPr="007904AD">
        <w:rPr>
          <w:rFonts w:ascii="Arial" w:hAnsi="Arial" w:cs="Arial"/>
          <w:color w:val="002060"/>
          <w:sz w:val="18"/>
          <w:szCs w:val="18"/>
        </w:rPr>
        <w:t xml:space="preserve"> enclosed</w:t>
      </w: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71699C" w:rsidRDefault="0071699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AF616C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p w:rsidR="00444362" w:rsidRPr="007904AD" w:rsidRDefault="00444362" w:rsidP="00444362">
      <w:pPr>
        <w:spacing w:after="0"/>
        <w:jc w:val="center"/>
        <w:rPr>
          <w:rFonts w:ascii="Arial" w:hAnsi="Arial" w:cs="Arial"/>
          <w:b/>
          <w:color w:val="002060"/>
          <w:sz w:val="24"/>
          <w:szCs w:val="26"/>
        </w:rPr>
      </w:pPr>
      <w:r w:rsidRPr="007904AD">
        <w:rPr>
          <w:rFonts w:ascii="Arial" w:hAnsi="Arial" w:cs="Arial"/>
          <w:b/>
          <w:color w:val="002060"/>
          <w:sz w:val="24"/>
          <w:szCs w:val="26"/>
        </w:rPr>
        <w:lastRenderedPageBreak/>
        <w:t>Mobility Funding for Research Fellows/Scholars</w:t>
      </w:r>
    </w:p>
    <w:p w:rsidR="00AF616C" w:rsidRPr="007904AD" w:rsidRDefault="00AF616C" w:rsidP="00AF616C">
      <w:pPr>
        <w:spacing w:after="0"/>
        <w:jc w:val="center"/>
        <w:rPr>
          <w:rFonts w:ascii="Arial" w:hAnsi="Arial" w:cs="Arial"/>
          <w:b/>
          <w:color w:val="002060"/>
          <w:sz w:val="24"/>
          <w:szCs w:val="26"/>
        </w:rPr>
      </w:pPr>
    </w:p>
    <w:p w:rsidR="00AF616C" w:rsidRPr="007904AD" w:rsidRDefault="00AF616C" w:rsidP="00AF616C">
      <w:pPr>
        <w:jc w:val="center"/>
        <w:rPr>
          <w:rFonts w:ascii="Cambria" w:hAnsi="Cambria" w:cs="Calibri"/>
          <w:b/>
          <w:color w:val="002060"/>
          <w:sz w:val="28"/>
          <w:szCs w:val="28"/>
        </w:rPr>
      </w:pPr>
      <w:r w:rsidRPr="007904AD">
        <w:rPr>
          <w:rFonts w:ascii="Cambria" w:hAnsi="Cambria" w:cs="Calibri"/>
          <w:b/>
          <w:color w:val="002060"/>
          <w:sz w:val="28"/>
          <w:szCs w:val="28"/>
        </w:rPr>
        <w:t xml:space="preserve">SIGNATURE PAGE </w:t>
      </w:r>
    </w:p>
    <w:p w:rsidR="00AF616C" w:rsidRPr="007904AD" w:rsidRDefault="00AF616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7904AD" w:rsidRPr="007904AD" w:rsidTr="00AF616C">
        <w:trPr>
          <w:trHeight w:val="342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6C" w:rsidRPr="007904AD" w:rsidRDefault="00AF616C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b/>
                <w:color w:val="002060"/>
              </w:rPr>
              <w:t>Applicant</w:t>
            </w:r>
            <w:r w:rsidR="00444362" w:rsidRPr="007904AD">
              <w:rPr>
                <w:rFonts w:ascii="Calibri" w:hAnsi="Calibri" w:cs="Calibri"/>
                <w:b/>
                <w:color w:val="002060"/>
              </w:rPr>
              <w:t xml:space="preserve"> (Fellow or Scholar)</w:t>
            </w:r>
          </w:p>
          <w:p w:rsidR="00AF616C" w:rsidRPr="007904AD" w:rsidRDefault="00444362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>As the Applicant</w:t>
            </w:r>
            <w:r w:rsidR="00AF616C" w:rsidRPr="007904AD">
              <w:rPr>
                <w:rFonts w:ascii="Calibri" w:hAnsi="Calibri" w:cs="Calibri"/>
                <w:color w:val="002060"/>
              </w:rPr>
              <w:t>, I agree to submit this proposal to the Irish Cancer Society assessment process. I confirm, to the best of my knowledge, that the information provided is correct.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  <w:p w:rsidR="00AF616C" w:rsidRPr="007904AD" w:rsidRDefault="00AF616C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>Name (BLOCK CAPITALS): _________________________________________________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  <w:p w:rsidR="00AF616C" w:rsidRPr="007904AD" w:rsidRDefault="00AF616C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>Signature:</w:t>
            </w:r>
            <w:r w:rsidRPr="007904AD">
              <w:rPr>
                <w:rFonts w:ascii="Calibri" w:hAnsi="Calibri" w:cs="Calibri"/>
                <w:color w:val="002060"/>
              </w:rPr>
              <w:tab/>
              <w:t>____________________________</w:t>
            </w:r>
            <w:r w:rsidRPr="007904AD">
              <w:rPr>
                <w:rFonts w:ascii="Calibri" w:hAnsi="Calibri" w:cs="Calibri"/>
                <w:color w:val="002060"/>
              </w:rPr>
              <w:tab/>
              <w:t>Date:___________________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9F191E" w:rsidRPr="007904AD" w:rsidRDefault="009F191E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:rsidR="00AF616C" w:rsidRPr="007904AD" w:rsidRDefault="00AF616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7904AD" w:rsidRPr="007904AD" w:rsidTr="00AF616C">
        <w:trPr>
          <w:trHeight w:val="342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6C" w:rsidRPr="007904AD" w:rsidRDefault="00444362" w:rsidP="00273A11">
            <w:pPr>
              <w:pStyle w:val="Heading1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904AD">
              <w:rPr>
                <w:rFonts w:ascii="Calibri" w:hAnsi="Calibri" w:cs="Calibri"/>
                <w:color w:val="002060"/>
                <w:sz w:val="22"/>
                <w:szCs w:val="22"/>
              </w:rPr>
              <w:t>Financial Controller</w:t>
            </w:r>
            <w:r w:rsidR="00AF616C" w:rsidRPr="007904A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or equivalent person authorised to endorse research grant applications for the Research Institution </w:t>
            </w:r>
          </w:p>
          <w:p w:rsidR="00AF616C" w:rsidRPr="007904AD" w:rsidRDefault="00AF616C" w:rsidP="00273A11">
            <w:pPr>
              <w:pStyle w:val="BodyText"/>
              <w:jc w:val="both"/>
              <w:rPr>
                <w:rFonts w:ascii="Calibri" w:hAnsi="Calibri" w:cs="Calibri"/>
                <w:color w:val="002060"/>
              </w:rPr>
            </w:pPr>
          </w:p>
          <w:p w:rsidR="00AF616C" w:rsidRPr="007904AD" w:rsidRDefault="00AF616C" w:rsidP="00273A11">
            <w:pPr>
              <w:pStyle w:val="BodyText"/>
              <w:jc w:val="both"/>
              <w:rPr>
                <w:rFonts w:ascii="Calibri" w:hAnsi="Calibri" w:cs="Calibri"/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 xml:space="preserve">I have read this application and I confirm that all budget issues have been discussed with the applicant and I confirm that the research institution is willing to accept and administer the award, if successful. 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  <w:p w:rsidR="00AF616C" w:rsidRPr="007904AD" w:rsidRDefault="00AF616C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>Name (BLOCK CAPITALS): _________________________________________________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  <w:p w:rsidR="00AF616C" w:rsidRPr="007904AD" w:rsidRDefault="00AF616C" w:rsidP="00273A11">
            <w:pPr>
              <w:rPr>
                <w:color w:val="002060"/>
              </w:rPr>
            </w:pPr>
            <w:r w:rsidRPr="007904AD">
              <w:rPr>
                <w:rFonts w:ascii="Calibri" w:hAnsi="Calibri" w:cs="Calibri"/>
                <w:color w:val="002060"/>
              </w:rPr>
              <w:t>Signature:</w:t>
            </w:r>
            <w:r w:rsidRPr="007904AD">
              <w:rPr>
                <w:rFonts w:ascii="Calibri" w:hAnsi="Calibri" w:cs="Calibri"/>
                <w:color w:val="002060"/>
              </w:rPr>
              <w:tab/>
              <w:t>____________________________</w:t>
            </w:r>
            <w:r w:rsidRPr="007904AD">
              <w:rPr>
                <w:rFonts w:ascii="Calibri" w:hAnsi="Calibri" w:cs="Calibri"/>
                <w:color w:val="002060"/>
              </w:rPr>
              <w:tab/>
              <w:t>Date:___________________</w:t>
            </w:r>
          </w:p>
          <w:p w:rsidR="00AF616C" w:rsidRPr="007904AD" w:rsidRDefault="00AF616C" w:rsidP="00273A11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AF616C" w:rsidRPr="006A196E" w:rsidRDefault="00AF616C">
      <w:pPr>
        <w:rPr>
          <w:rFonts w:ascii="Arial" w:hAnsi="Arial" w:cs="Arial"/>
          <w:b/>
          <w:sz w:val="18"/>
          <w:szCs w:val="18"/>
          <w:u w:val="single"/>
        </w:rPr>
      </w:pPr>
    </w:p>
    <w:sectPr w:rsidR="00AF616C" w:rsidRPr="006A19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11" w:rsidRDefault="00273A11" w:rsidP="00A72AA1">
      <w:pPr>
        <w:spacing w:after="0" w:line="240" w:lineRule="auto"/>
      </w:pPr>
      <w:r>
        <w:separator/>
      </w:r>
    </w:p>
  </w:endnote>
  <w:endnote w:type="continuationSeparator" w:id="0">
    <w:p w:rsidR="00273A11" w:rsidRDefault="00273A11" w:rsidP="00A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76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A11" w:rsidRDefault="00273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A11" w:rsidRDefault="0027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11" w:rsidRDefault="00273A11" w:rsidP="00A72AA1">
      <w:pPr>
        <w:spacing w:after="0" w:line="240" w:lineRule="auto"/>
      </w:pPr>
      <w:r>
        <w:separator/>
      </w:r>
    </w:p>
  </w:footnote>
  <w:footnote w:type="continuationSeparator" w:id="0">
    <w:p w:rsidR="00273A11" w:rsidRDefault="00273A11" w:rsidP="00A7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1EBD"/>
    <w:multiLevelType w:val="hybridMultilevel"/>
    <w:tmpl w:val="BFB06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D2DCB"/>
    <w:multiLevelType w:val="hybridMultilevel"/>
    <w:tmpl w:val="35A6867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6482"/>
    <w:multiLevelType w:val="hybridMultilevel"/>
    <w:tmpl w:val="D32610BC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7596828"/>
    <w:multiLevelType w:val="hybridMultilevel"/>
    <w:tmpl w:val="6BA29F5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5"/>
    <w:rsid w:val="00092FBE"/>
    <w:rsid w:val="000A65E5"/>
    <w:rsid w:val="001605C1"/>
    <w:rsid w:val="00273A11"/>
    <w:rsid w:val="00351989"/>
    <w:rsid w:val="00390C8C"/>
    <w:rsid w:val="00444362"/>
    <w:rsid w:val="004902EC"/>
    <w:rsid w:val="004B5D70"/>
    <w:rsid w:val="0068140A"/>
    <w:rsid w:val="006A196E"/>
    <w:rsid w:val="006C7003"/>
    <w:rsid w:val="0071699C"/>
    <w:rsid w:val="007904AD"/>
    <w:rsid w:val="0082266F"/>
    <w:rsid w:val="00861C27"/>
    <w:rsid w:val="009F191E"/>
    <w:rsid w:val="00A72AA1"/>
    <w:rsid w:val="00AB4DD5"/>
    <w:rsid w:val="00AC7D7E"/>
    <w:rsid w:val="00AF616C"/>
    <w:rsid w:val="00EC0050"/>
    <w:rsid w:val="00F66204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F616C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Tahoma" w:eastAsia="Times New Roman" w:hAnsi="Tahoma" w:cs="Arial"/>
      <w:b/>
      <w:bCs/>
      <w:kern w:val="3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C8C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0C8C"/>
    <w:rPr>
      <w:rFonts w:ascii="Tahoma" w:eastAsia="Times New Roman" w:hAnsi="Tahoma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C005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EC0050"/>
    <w:pPr>
      <w:spacing w:after="120" w:line="260" w:lineRule="atLeast"/>
      <w:ind w:left="283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0050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AF616C"/>
    <w:rPr>
      <w:rFonts w:ascii="Tahoma" w:eastAsia="Times New Roman" w:hAnsi="Tahoma" w:cs="Arial"/>
      <w:b/>
      <w:bCs/>
      <w:kern w:val="3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16C"/>
  </w:style>
  <w:style w:type="paragraph" w:styleId="Footer">
    <w:name w:val="footer"/>
    <w:basedOn w:val="Normal"/>
    <w:link w:val="FooterChar"/>
    <w:uiPriority w:val="99"/>
    <w:unhideWhenUsed/>
    <w:rsid w:val="00A7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A1"/>
  </w:style>
  <w:style w:type="paragraph" w:styleId="BalloonText">
    <w:name w:val="Balloon Text"/>
    <w:basedOn w:val="Normal"/>
    <w:link w:val="BalloonText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F616C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Tahoma" w:eastAsia="Times New Roman" w:hAnsi="Tahoma" w:cs="Arial"/>
      <w:b/>
      <w:bCs/>
      <w:kern w:val="3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0C8C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0C8C"/>
    <w:rPr>
      <w:rFonts w:ascii="Tahoma" w:eastAsia="Times New Roman" w:hAnsi="Tahoma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C005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EC0050"/>
    <w:pPr>
      <w:spacing w:after="120" w:line="260" w:lineRule="atLeast"/>
      <w:ind w:left="283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0050"/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AF616C"/>
    <w:rPr>
      <w:rFonts w:ascii="Tahoma" w:eastAsia="Times New Roman" w:hAnsi="Tahoma" w:cs="Arial"/>
      <w:b/>
      <w:bCs/>
      <w:kern w:val="3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16C"/>
  </w:style>
  <w:style w:type="paragraph" w:styleId="Footer">
    <w:name w:val="footer"/>
    <w:basedOn w:val="Normal"/>
    <w:link w:val="FooterChar"/>
    <w:uiPriority w:val="99"/>
    <w:unhideWhenUsed/>
    <w:rsid w:val="00A72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A1"/>
  </w:style>
  <w:style w:type="paragraph" w:styleId="BalloonText">
    <w:name w:val="Balloon Text"/>
    <w:basedOn w:val="Normal"/>
    <w:link w:val="BalloonText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AAD9-1628-47E5-9317-DFBE861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Walsh</dc:creator>
  <cp:lastModifiedBy>AOConnor</cp:lastModifiedBy>
  <cp:revision>7</cp:revision>
  <dcterms:created xsi:type="dcterms:W3CDTF">2013-06-10T11:46:00Z</dcterms:created>
  <dcterms:modified xsi:type="dcterms:W3CDTF">2014-03-25T17:59:00Z</dcterms:modified>
</cp:coreProperties>
</file>